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ДОЗН КО от 30.06.2016 N 777</w:t>
              <w:br/>
              <w:t xml:space="preserve">"Об утверждении Порядка рассмотрения результатов независимой оценки качества оказания услуг медицинскими организациями"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19.05.2025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4"/>
        </w:rPr>
      </w:r>
    </w:p>
    <w:p>
      <w:pPr>
        <w:pStyle w:val="2"/>
        <w:outlineLvl w:val="0"/>
        <w:jc w:val="center"/>
      </w:pPr>
      <w:r>
        <w:rPr>
          <w:sz w:val="24"/>
        </w:rPr>
        <w:t xml:space="preserve">ДЕПАРТАМЕНТ ОХРАНЫ ЗДОРОВЬЯ НАСЕЛЕНИЯ</w:t>
      </w:r>
    </w:p>
    <w:p>
      <w:pPr>
        <w:pStyle w:val="2"/>
        <w:jc w:val="center"/>
      </w:pPr>
      <w:r>
        <w:rPr>
          <w:sz w:val="24"/>
        </w:rPr>
        <w:t xml:space="preserve">КЕМЕРОВСКОЙ ОБЛАСТИ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ПРИКАЗ</w:t>
      </w:r>
    </w:p>
    <w:p>
      <w:pPr>
        <w:pStyle w:val="2"/>
        <w:jc w:val="center"/>
      </w:pPr>
      <w:r>
        <w:rPr>
          <w:sz w:val="24"/>
        </w:rPr>
        <w:t xml:space="preserve">от 30 июня 2016 г. N 777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ОБ УТВЕРЖДЕНИИ ПОРЯДКА РАССМОТРЕНИЯ РЕЗУЛЬТАТОВ</w:t>
      </w:r>
    </w:p>
    <w:p>
      <w:pPr>
        <w:pStyle w:val="2"/>
        <w:jc w:val="center"/>
      </w:pPr>
      <w:r>
        <w:rPr>
          <w:sz w:val="24"/>
        </w:rPr>
        <w:t xml:space="preserve">НЕЗАВИСИМОЙ ОЦЕНКИ КАЧЕСТВА ОКАЗАНИЯ УСЛУГ</w:t>
      </w:r>
    </w:p>
    <w:p>
      <w:pPr>
        <w:pStyle w:val="2"/>
        <w:jc w:val="center"/>
      </w:pPr>
      <w:r>
        <w:rPr>
          <w:sz w:val="24"/>
        </w:rPr>
        <w:t xml:space="preserve">МЕДИЦИНСКИМИ ОРГАНИЗАЦИЯМИ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Во исполнение </w:t>
      </w:r>
      <w:hyperlink w:history="0" r:id="rId7" w:tooltip="Приказ Минздрава России от 31.03.2016 N 197 &quot;Об утверждении Порядка рассмотрения результатов независимой оценки качества оказания услуг медицинскими организациями&quot; {КонсультантПлюс}">
        <w:r>
          <w:rPr>
            <w:sz w:val="24"/>
            <w:color w:val="0000ff"/>
          </w:rPr>
          <w:t xml:space="preserve">приказа</w:t>
        </w:r>
      </w:hyperlink>
      <w:r>
        <w:rPr>
          <w:sz w:val="24"/>
        </w:rPr>
        <w:t xml:space="preserve"> Министерства здравоохранения Российской Федерации от 31.03.2016 N 197 "Об утверждении Порядка рассмотрения результатов независимой оценки качества оказания услуг медицинскими организациями", в целях организации мероприятий по независимой оценке качества оказания услуг медицинскими организациями, координации работ и проведения мониторинга по независимой оценке качества оказания услуг медицинскими организациями государственной системы здравоохранения Кемеровской области, участвующими в реализации территориальной программы государственных гарантий бесплатного оказания гражданам медицинской помощи, приказываю: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Утвердить </w:t>
      </w:r>
      <w:hyperlink w:history="0" w:anchor="P31" w:tooltip="ПОРЯДОК">
        <w:r>
          <w:rPr>
            <w:sz w:val="24"/>
            <w:color w:val="0000ff"/>
          </w:rPr>
          <w:t xml:space="preserve">Порядок</w:t>
        </w:r>
      </w:hyperlink>
      <w:r>
        <w:rPr>
          <w:sz w:val="24"/>
        </w:rPr>
        <w:t xml:space="preserve"> рассмотрения результатов независимой оценки качества оказания услуг медицинскими организациями, подведомственными департаменту охраны здоровья населения Кемеровской области и участвующими в реализации территориальной программы государственных гарантий бесплатного оказания гражданам медицинской помощи, согласно приложению.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Определить ответственным за </w:t>
      </w:r>
      <w:hyperlink w:history="0" w:anchor="P31" w:tooltip="ПОРЯДОК">
        <w:r>
          <w:rPr>
            <w:sz w:val="24"/>
            <w:color w:val="0000ff"/>
          </w:rPr>
          <w:t xml:space="preserve">Порядок</w:t>
        </w:r>
      </w:hyperlink>
      <w:r>
        <w:rPr>
          <w:sz w:val="24"/>
        </w:rPr>
        <w:t xml:space="preserve"> рассмотрения результатов независимой оценки качества оказания услуг медицинскими организациями департаментом охраны здоровья населения Кемеровской области первого заместителя начальника департамента охраны здоровья населения Кемеровской области А.В.Брежнева.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Директору Государственного бюджетного учреждения здравоохранения Кемеровской области "Кемеровский областной медицинский информационно-аналитический центр" (А.А.Симоненко) разместить приказ на официальном сайте департамента охраны здоровья населения Кемеровской области.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4. Контроль за исполнением настоящего приказа оставляю за собой.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right"/>
      </w:pPr>
      <w:r>
        <w:rPr>
          <w:sz w:val="24"/>
        </w:rPr>
        <w:t xml:space="preserve">Начальник департамента</w:t>
      </w:r>
    </w:p>
    <w:p>
      <w:pPr>
        <w:pStyle w:val="0"/>
        <w:jc w:val="right"/>
      </w:pPr>
      <w:r>
        <w:rPr>
          <w:sz w:val="24"/>
        </w:rPr>
        <w:t xml:space="preserve">В.М.ШАН-СИН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outlineLvl w:val="0"/>
        <w:jc w:val="right"/>
      </w:pPr>
      <w:r>
        <w:rPr>
          <w:sz w:val="24"/>
        </w:rPr>
        <w:t xml:space="preserve">Приложение</w:t>
      </w:r>
    </w:p>
    <w:p>
      <w:pPr>
        <w:pStyle w:val="0"/>
        <w:jc w:val="right"/>
      </w:pPr>
      <w:r>
        <w:rPr>
          <w:sz w:val="24"/>
        </w:rPr>
        <w:t xml:space="preserve">к приказу департамента</w:t>
      </w:r>
    </w:p>
    <w:p>
      <w:pPr>
        <w:pStyle w:val="0"/>
        <w:jc w:val="right"/>
      </w:pPr>
      <w:r>
        <w:rPr>
          <w:sz w:val="24"/>
        </w:rPr>
        <w:t xml:space="preserve">охраны здоровья населения</w:t>
      </w:r>
    </w:p>
    <w:p>
      <w:pPr>
        <w:pStyle w:val="0"/>
        <w:jc w:val="right"/>
      </w:pPr>
      <w:r>
        <w:rPr>
          <w:sz w:val="24"/>
        </w:rPr>
        <w:t xml:space="preserve">Кемеровской области</w:t>
      </w:r>
    </w:p>
    <w:p>
      <w:pPr>
        <w:pStyle w:val="0"/>
        <w:jc w:val="right"/>
      </w:pPr>
      <w:r>
        <w:rPr>
          <w:sz w:val="24"/>
        </w:rPr>
        <w:t xml:space="preserve">от 30 июня 2016 г. N 777</w:t>
      </w:r>
    </w:p>
    <w:p>
      <w:pPr>
        <w:pStyle w:val="0"/>
        <w:jc w:val="both"/>
      </w:pPr>
      <w:r>
        <w:rPr>
          <w:sz w:val="24"/>
        </w:rPr>
      </w:r>
    </w:p>
    <w:bookmarkStart w:id="31" w:name="P31"/>
    <w:bookmarkEnd w:id="31"/>
    <w:p>
      <w:pPr>
        <w:pStyle w:val="2"/>
        <w:jc w:val="center"/>
      </w:pPr>
      <w:r>
        <w:rPr>
          <w:sz w:val="24"/>
        </w:rPr>
        <w:t xml:space="preserve">ПОРЯДОК</w:t>
      </w:r>
    </w:p>
    <w:p>
      <w:pPr>
        <w:pStyle w:val="2"/>
        <w:jc w:val="center"/>
      </w:pPr>
      <w:r>
        <w:rPr>
          <w:sz w:val="24"/>
        </w:rPr>
        <w:t xml:space="preserve">РАССМОТРЕНИЯ РЕЗУЛЬТАТОВ НЕЗАВИСИМОЙ ОЦЕНКИ</w:t>
      </w:r>
    </w:p>
    <w:p>
      <w:pPr>
        <w:pStyle w:val="2"/>
        <w:jc w:val="center"/>
      </w:pPr>
      <w:r>
        <w:rPr>
          <w:sz w:val="24"/>
        </w:rPr>
        <w:t xml:space="preserve">КАЧЕСТВА ОКАЗАНИЯ УСЛУГ МЕДИЦИНСКИМИ ОРГАНИЗАЦИЯМИ</w:t>
      </w:r>
    </w:p>
    <w:p>
      <w:pPr>
        <w:pStyle w:val="2"/>
        <w:jc w:val="center"/>
      </w:pPr>
      <w:r>
        <w:rPr>
          <w:sz w:val="24"/>
        </w:rPr>
        <w:t xml:space="preserve">ДЕПАРТАМЕНТОМ ОХРАНЫ ЗДОРОВЬЯ НАСЕЛЕНИЯ КЕМЕРОВСКОЙ ОБЛАСТИ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Настоящим Порядком устанавливаются порядок и сроки рассмотрения результатов независимой оценки качества оказания услуг медицинскими организациями, находящимися в ведении департамента охраны здоровья населения Кемеровской области и участвующими в реализации программы государственных гарантий бесплатного оказания гражданам медицинской помощи (далее соответственно - ДОЗН КО, медицинские организации, независимая оценка), полученных в ходе проведения независимой оценки медицинских организаций Общественным советом при департаменте охраны здоровья населения Кемеровской области по независимой оценке качества оказания услуг медицинскими организациями государственной системы здравоохранения (далее - Общественный совет), а также учет результатов независимой оценки при выработке мер по совершенствованию работы медицинских организаций, а также принятию мер дисциплинарного характера по ее итогам.</w:t>
      </w:r>
    </w:p>
    <w:bookmarkStart w:id="37" w:name="P37"/>
    <w:bookmarkEnd w:id="37"/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Общественный совет представляет подготовленную по итогам проведения независимой оценки медицинских организаций информацию о ее результатах, а также предложения и/или рекомендации по улучшению работы каждой медицинской организации в департамент охраны здоровья населения Кемеровской области.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Департамент: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- в месячный срок рассматривает поступившую в соответствии с </w:t>
      </w:r>
      <w:hyperlink w:history="0" w:anchor="P37" w:tooltip="2. Общественный совет представляет подготовленную по итогам проведения независимой оценки медицинских организаций информацию о ее результатах, а также предложения и/или рекомендации по улучшению работы каждой медицинской организации в департамент охраны здоровья населения Кемеровской области.">
        <w:r>
          <w:rPr>
            <w:sz w:val="24"/>
            <w:color w:val="0000ff"/>
          </w:rPr>
          <w:t xml:space="preserve">пунктом 2</w:t>
        </w:r>
      </w:hyperlink>
      <w:r>
        <w:rPr>
          <w:sz w:val="24"/>
        </w:rPr>
        <w:t xml:space="preserve"> настоящего Порядка информацию от Общественного совета;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- подготавливает предложения по совершенствованию работы медицинских организаций и повышению качества обслуживания, в том числе по разработке медицинскими организациями, получившими менее 50% баллов, планов мероприятий по совершенствованию работы медицинских организаций и повышению качества обслуживания;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- учитывает результаты независимой оценки качества оказания услуг медицинскими организациями при оценке эффективности деятельности государственных медицинских организаций и премировании руководителей;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- обеспечивает контроль реализации плана мероприятий по совершенствованию работы медицинских организаций и повышению качества обслуживания;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- размещает информацию о результатах независимой оценки на официальном сайте для размещения информации о государственных и муниципальных учреждениях в сети "Интернет" (</w:t>
      </w:r>
      <w:hyperlink w:history="0" r:id="rId8">
        <w:r>
          <w:rPr>
            <w:sz w:val="24"/>
            <w:color w:val="0000ff"/>
          </w:rPr>
          <w:t xml:space="preserve">www.bus.gov.ru</w:t>
        </w:r>
      </w:hyperlink>
      <w:r>
        <w:rPr>
          <w:sz w:val="24"/>
        </w:rPr>
        <w:t xml:space="preserve">).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4. Департамент охраны здоровья населения Кемеровской области в лице ответственного за организацию работы по независимой оценке первого заместителя департамента охраны здоровья населения Кемеровской области А.В.Брежнева поручает руководителям медицинских организаций в течение 10 рабочих дней утвердить по согласованию с департаментом охраны здоровья населения Кемеровской области план мероприятий по совершенствованию работы медицинских организаций и повышению качества обслуживания, устранению замечаний.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5. Медицинские организации разрабатывают и утверждают планы мероприятий по совершенствованию работы медицинской организации и повышению качества обслуживания.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6. Результаты независимой оценки учитываются при применении мер дисциплинарного характера в соответствии с законодательством Российской Федерации.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ДОЗН КО от 30.06.2016 N 777</w:t>
            <w:br/>
            <w:t>"Об утверждении Порядка рассмотрения результатов независимой оценки качества оказания...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19.05.2025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254040&amp;date=19.05.2025&amp;dst=100006&amp;field=134" TargetMode = "External"/>
	<Relationship Id="rId8" Type="http://schemas.openxmlformats.org/officeDocument/2006/relationships/hyperlink" Target="www.bus.gov.ru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4024.00.50</Application>
  <Company>КонсультантПлюс Версия 4024.00.50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ДОЗН КО от 30.06.2016 N 777
"Об утверждении Порядка рассмотрения результатов независимой оценки качества оказания услуг медицинскими организациями"</dc:title>
  <dcterms:created xsi:type="dcterms:W3CDTF">2025-05-19T05:47:53Z</dcterms:created>
</cp:coreProperties>
</file>